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7B" w:rsidRDefault="007C417B" w:rsidP="007C417B">
      <w:pPr>
        <w:jc w:val="center"/>
        <w:rPr>
          <w:rFonts w:ascii="Arial" w:hAnsi="Arial" w:cs="Arial"/>
          <w:b/>
          <w:sz w:val="28"/>
          <w:szCs w:val="28"/>
        </w:rPr>
      </w:pPr>
    </w:p>
    <w:p w:rsidR="007C417B" w:rsidRDefault="007C417B" w:rsidP="007C41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VIRTUAL ESTUDIANTIL RED PERUANA DE UNIVERSIDADES</w:t>
      </w:r>
    </w:p>
    <w:p w:rsidR="007C417B" w:rsidRDefault="007C417B" w:rsidP="007C41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</w:t>
      </w:r>
    </w:p>
    <w:p w:rsidR="007C417B" w:rsidRPr="004807DE" w:rsidRDefault="007C417B" w:rsidP="007C417B">
      <w:pPr>
        <w:rPr>
          <w:rFonts w:ascii="Arial" w:hAnsi="Arial" w:cs="Arial"/>
          <w:b/>
          <w:sz w:val="20"/>
          <w:szCs w:val="20"/>
        </w:rPr>
      </w:pPr>
    </w:p>
    <w:p w:rsidR="007C417B" w:rsidRPr="00B3070D" w:rsidRDefault="007C417B" w:rsidP="007C417B">
      <w:pPr>
        <w:spacing w:after="132"/>
        <w:jc w:val="both"/>
        <w:rPr>
          <w:rFonts w:ascii="Arial" w:eastAsia="Arial" w:hAnsi="Arial" w:cs="Arial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 xml:space="preserve">Este formulario deberá completarse y presentarse 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>
        <w:rPr>
          <w:rFonts w:ascii="Arial" w:eastAsia="Arial" w:hAnsi="Arial" w:cs="Arial"/>
          <w:sz w:val="20"/>
          <w:szCs w:val="20"/>
        </w:rPr>
        <w:t>04</w:t>
      </w:r>
      <w:r w:rsidRPr="00B3070D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febrero</w:t>
      </w:r>
      <w:r w:rsidRPr="00B3070D"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>
        <w:rPr>
          <w:rFonts w:ascii="Arial" w:eastAsia="Arial" w:hAnsi="Arial" w:cs="Arial"/>
          <w:sz w:val="20"/>
          <w:szCs w:val="20"/>
        </w:rPr>
        <w:t xml:space="preserve">documentos </w:t>
      </w:r>
      <w:r w:rsidRPr="00B3070D">
        <w:rPr>
          <w:rFonts w:ascii="Arial" w:eastAsia="Arial" w:hAnsi="Arial" w:cs="Arial"/>
          <w:sz w:val="20"/>
          <w:szCs w:val="20"/>
        </w:rPr>
        <w:t>solicitados</w:t>
      </w:r>
      <w:r w:rsidRPr="00B3070D">
        <w:rPr>
          <w:rStyle w:val="Refdenotaalpie"/>
          <w:rFonts w:ascii="Arial" w:eastAsia="Arial" w:hAnsi="Arial" w:cs="Arial"/>
          <w:szCs w:val="20"/>
        </w:rPr>
        <w:footnoteReference w:id="1"/>
      </w:r>
      <w:r w:rsidRPr="00B3070D">
        <w:rPr>
          <w:rFonts w:ascii="Arial" w:eastAsia="Arial" w:hAnsi="Arial" w:cs="Arial"/>
          <w:sz w:val="20"/>
          <w:szCs w:val="20"/>
        </w:rPr>
        <w:t xml:space="preserve"> en </w:t>
      </w:r>
      <w:r>
        <w:rPr>
          <w:rFonts w:ascii="Arial" w:eastAsia="Arial" w:hAnsi="Arial" w:cs="Arial"/>
          <w:sz w:val="20"/>
          <w:szCs w:val="20"/>
        </w:rPr>
        <w:t>un solo formato digital de PDF.</w:t>
      </w:r>
      <w:r>
        <w:rPr>
          <w:rFonts w:ascii="Arial" w:eastAsia="Arial" w:hAnsi="Arial" w:cs="Arial"/>
          <w:sz w:val="20"/>
          <w:szCs w:val="20"/>
        </w:rPr>
        <w:br/>
      </w:r>
      <w:r w:rsidRPr="00B3070D">
        <w:rPr>
          <w:rFonts w:ascii="Arial" w:eastAsia="Arial" w:hAnsi="Arial" w:cs="Arial"/>
          <w:sz w:val="20"/>
          <w:szCs w:val="20"/>
        </w:rPr>
        <w:t>La información de este documento tiene valor de Declaración Jurada. La solicitud deberá ser llenada con letra legible y sin tachaduras.</w:t>
      </w:r>
    </w:p>
    <w:tbl>
      <w:tblPr>
        <w:tblStyle w:val="TableGrid"/>
        <w:tblW w:w="8920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545"/>
        <w:gridCol w:w="1553"/>
      </w:tblGrid>
      <w:tr w:rsidR="007C417B" w:rsidRPr="00C03737" w:rsidTr="007B1008">
        <w:trPr>
          <w:trHeight w:val="344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99FF"/>
          </w:tcPr>
          <w:p w:rsidR="007C417B" w:rsidRPr="00C03737" w:rsidRDefault="007C417B" w:rsidP="007B1008">
            <w:pPr>
              <w:ind w:left="92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1</w:t>
            </w:r>
            <w:r w:rsidRPr="00EC65CB">
              <w:rPr>
                <w:rFonts w:asciiTheme="minorHAnsi" w:eastAsia="Arial" w:hAnsiTheme="minorHAnsi" w:cs="Arial"/>
                <w:b/>
                <w:shd w:val="clear" w:color="auto" w:fill="6699FF"/>
              </w:rPr>
              <w:t>. INFORMACIÓN PERSONAL</w:t>
            </w:r>
            <w:r w:rsidRPr="00C03737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7C417B" w:rsidRPr="00C03737" w:rsidRDefault="007C417B" w:rsidP="007B1008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7C417B" w:rsidRPr="00C03737" w:rsidRDefault="007C417B" w:rsidP="007B1008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7C417B" w:rsidRPr="00C03737" w:rsidTr="007B1008">
        <w:trPr>
          <w:trHeight w:val="429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</w:p>
        </w:tc>
      </w:tr>
      <w:tr w:rsidR="007C417B" w:rsidRPr="00C03737" w:rsidTr="007B1008">
        <w:trPr>
          <w:trHeight w:val="420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</w:p>
        </w:tc>
      </w:tr>
      <w:tr w:rsidR="007C417B" w:rsidRPr="00C03737" w:rsidTr="007B1008">
        <w:trPr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Nacimiento: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DNI: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</w:p>
        </w:tc>
      </w:tr>
      <w:tr w:rsidR="007C417B" w:rsidRPr="00C03737" w:rsidTr="007B1008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CUI: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</w:p>
        </w:tc>
      </w:tr>
      <w:tr w:rsidR="007C417B" w:rsidRPr="00C03737" w:rsidTr="007B1008">
        <w:trPr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C417B" w:rsidRPr="00C03737" w:rsidTr="007B1008">
        <w:trPr>
          <w:trHeight w:val="400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 /Cel. 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7C417B" w:rsidRPr="00C03737" w:rsidTr="007B1008">
        <w:trPr>
          <w:trHeight w:val="471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., mail): </w:t>
            </w:r>
          </w:p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C417B" w:rsidRPr="00C03737" w:rsidTr="007B1008">
        <w:trPr>
          <w:trHeight w:val="397"/>
        </w:trPr>
        <w:tc>
          <w:tcPr>
            <w:tcW w:w="8920" w:type="dxa"/>
            <w:gridSpan w:val="3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99FF"/>
          </w:tcPr>
          <w:p w:rsidR="007C417B" w:rsidRPr="00C03737" w:rsidRDefault="007C417B" w:rsidP="007B1008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7C417B" w:rsidRPr="00C03737" w:rsidTr="007B1008">
        <w:trPr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C417B" w:rsidRPr="00C03737" w:rsidTr="007B1008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7C417B" w:rsidRPr="00C03737" w:rsidTr="007B1008">
        <w:trPr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C417B" w:rsidRPr="00C03737" w:rsidTr="007B1008">
        <w:trPr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C417B" w:rsidRPr="00C03737" w:rsidTr="007B1008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Año Académico: </w:t>
            </w:r>
          </w:p>
        </w:tc>
      </w:tr>
      <w:tr w:rsidR="007C417B" w:rsidRPr="00C03737" w:rsidTr="007B1008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(ranking):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7C417B" w:rsidRPr="00C03737" w:rsidTr="007B1008">
        <w:trPr>
          <w:trHeight w:val="468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Coordinador Institucional del Programa:  </w:t>
            </w:r>
          </w:p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C417B" w:rsidRPr="00C03737" w:rsidTr="007B1008">
        <w:trPr>
          <w:trHeight w:val="40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 xml:space="preserve">Cargo: Jefe de la Oficina de Cooperación, Convenios, Relaciones Internacionales, Becas y Pasantías. </w:t>
            </w:r>
          </w:p>
        </w:tc>
      </w:tr>
      <w:tr w:rsidR="007C417B" w:rsidRPr="00C03737" w:rsidTr="007B1008">
        <w:trPr>
          <w:trHeight w:val="524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  <w:r w:rsidRPr="00C03737">
              <w:rPr>
                <w:rFonts w:asciiTheme="minorHAnsi" w:eastAsia="Arial" w:hAnsiTheme="minorHAnsi" w:cs="Arial"/>
                <w:color w:val="0563C1"/>
                <w:u w:val="single" w:color="0563C1"/>
              </w:rPr>
              <w:t>convenios@unsa.edu.pe</w:t>
            </w: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C417B" w:rsidRPr="00C03737" w:rsidTr="007B1008">
        <w:trPr>
          <w:trHeight w:val="45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</w:tbl>
    <w:p w:rsidR="007C417B" w:rsidRDefault="007C417B" w:rsidP="007C417B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7C417B" w:rsidRDefault="007C417B" w:rsidP="007C417B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7C417B" w:rsidRPr="00C03737" w:rsidTr="007B1008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99FF"/>
          </w:tcPr>
          <w:p w:rsidR="007C417B" w:rsidRPr="00C03737" w:rsidRDefault="007C417B" w:rsidP="007B1008">
            <w:pPr>
              <w:ind w:left="32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  <w:b/>
              </w:rPr>
              <w:t>3.</w:t>
            </w:r>
            <w:r w:rsidRPr="00C03737">
              <w:rPr>
                <w:rFonts w:asciiTheme="minorHAnsi" w:eastAsia="Arial" w:hAnsiTheme="minorHAnsi" w:cs="Arial"/>
                <w:b/>
              </w:rPr>
              <w:t xml:space="preserve"> </w:t>
            </w:r>
            <w:r w:rsidRPr="00C03737">
              <w:rPr>
                <w:rFonts w:asciiTheme="minorHAnsi" w:hAnsiTheme="minorHAnsi"/>
                <w:b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</w:rPr>
              <w:footnoteReference w:id="2"/>
            </w:r>
            <w:r w:rsidRPr="00C0373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C417B" w:rsidRPr="00C03737" w:rsidTr="007B1008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C03737" w:rsidRDefault="007C417B" w:rsidP="007B1008">
            <w:pPr>
              <w:spacing w:line="360" w:lineRule="auto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La autoridad abajo firmante avala la postulación del estudiante agustino: _______________ </w:t>
            </w:r>
          </w:p>
          <w:p w:rsidR="007C417B" w:rsidRPr="00C03737" w:rsidRDefault="007C417B" w:rsidP="007B1008">
            <w:pPr>
              <w:spacing w:line="360" w:lineRule="auto"/>
              <w:ind w:right="58"/>
              <w:jc w:val="both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__________________________, al </w:t>
            </w:r>
            <w:r w:rsidRPr="00C03737">
              <w:rPr>
                <w:rFonts w:asciiTheme="minorHAnsi" w:eastAsia="Arial" w:hAnsiTheme="minorHAnsi" w:cs="Arial"/>
              </w:rPr>
              <w:t xml:space="preserve">Programa de </w:t>
            </w:r>
            <w:r>
              <w:rPr>
                <w:rFonts w:asciiTheme="minorHAnsi" w:eastAsia="Arial" w:hAnsiTheme="minorHAnsi" w:cs="Arial"/>
              </w:rPr>
              <w:t>Intercambio Virtual Estudiantil Red Peruana de Universidades – RPU,</w:t>
            </w:r>
            <w:r w:rsidRPr="00C03737">
              <w:rPr>
                <w:rFonts w:asciiTheme="minorHAnsi" w:eastAsia="Arial" w:hAnsiTheme="minorHAnsi" w:cs="Arial"/>
              </w:rPr>
              <w:t xml:space="preserve"> a desarrollarse durante el semestre académico 202</w:t>
            </w:r>
            <w:r>
              <w:rPr>
                <w:rFonts w:asciiTheme="minorHAnsi" w:eastAsia="Arial" w:hAnsiTheme="minorHAnsi" w:cs="Arial"/>
              </w:rPr>
              <w:t>2</w:t>
            </w:r>
            <w:r w:rsidRPr="00C03737">
              <w:rPr>
                <w:rFonts w:asciiTheme="minorHAnsi" w:eastAsia="Arial" w:hAnsiTheme="minorHAnsi" w:cs="Arial"/>
              </w:rPr>
              <w:t>-</w:t>
            </w:r>
            <w:r>
              <w:rPr>
                <w:rFonts w:asciiTheme="minorHAnsi" w:eastAsia="Arial" w:hAnsiTheme="minorHAnsi" w:cs="Arial"/>
              </w:rPr>
              <w:t>1</w:t>
            </w:r>
            <w:r w:rsidRPr="00C03737">
              <w:rPr>
                <w:rFonts w:asciiTheme="minorHAnsi" w:eastAsia="Arial" w:hAnsiTheme="minorHAnsi" w:cs="Arial"/>
              </w:rPr>
              <w:t xml:space="preserve">, tras considerar que el Intercambio Virtual a efectuar será de gran utilidad para su desarrollo profesional, y un significativo aporte para su perfil de egresado. </w:t>
            </w:r>
          </w:p>
          <w:p w:rsidR="007C417B" w:rsidRPr="00C03737" w:rsidRDefault="007C417B" w:rsidP="007B1008">
            <w:pPr>
              <w:ind w:left="188"/>
              <w:jc w:val="center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7C417B" w:rsidRPr="00C03737" w:rsidRDefault="007C417B" w:rsidP="007B1008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Rúbrica y Sello: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 _ _ _ _ _ _ _ _ _ _ _ _ _ _ _ _ _ _ _ _ _ _ _ _ _ _ _  </w:t>
            </w:r>
          </w:p>
          <w:p w:rsidR="007C417B" w:rsidRPr="00C03737" w:rsidRDefault="007C417B" w:rsidP="007B1008">
            <w:pPr>
              <w:spacing w:after="8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7C417B" w:rsidRPr="00C03737" w:rsidRDefault="007C417B" w:rsidP="007B1008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Nombre completo y   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____________________________________  </w:t>
            </w:r>
          </w:p>
          <w:p w:rsidR="007C417B" w:rsidRPr="00C03737" w:rsidRDefault="007C417B" w:rsidP="007B1008">
            <w:pPr>
              <w:spacing w:after="6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7C417B" w:rsidRPr="00C03737" w:rsidRDefault="007C417B" w:rsidP="007B1008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Cargo de la Autoridad firmante: ______________________________________  </w:t>
            </w:r>
          </w:p>
          <w:p w:rsidR="007C417B" w:rsidRPr="00C03737" w:rsidRDefault="007C417B" w:rsidP="007B1008">
            <w:r w:rsidRPr="00C03737">
              <w:rPr>
                <w:b/>
                <w:color w:val="FF0000"/>
              </w:rPr>
              <w:t xml:space="preserve"> </w:t>
            </w:r>
            <w:r w:rsidRPr="00C03737">
              <w:t xml:space="preserve"> </w:t>
            </w:r>
          </w:p>
        </w:tc>
      </w:tr>
    </w:tbl>
    <w:p w:rsidR="007C417B" w:rsidRDefault="007C417B" w:rsidP="007C417B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7C417B" w:rsidRDefault="007C417B" w:rsidP="007C417B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686"/>
        <w:gridCol w:w="736"/>
        <w:gridCol w:w="3382"/>
      </w:tblGrid>
      <w:tr w:rsidR="007C417B" w:rsidRPr="00C03737" w:rsidTr="007B1008">
        <w:trPr>
          <w:trHeight w:val="433"/>
        </w:trPr>
        <w:tc>
          <w:tcPr>
            <w:tcW w:w="9351" w:type="dxa"/>
            <w:gridSpan w:val="6"/>
            <w:shd w:val="clear" w:color="auto" w:fill="6699FF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PARA RECONOCIMIENTO ACADÉMICO</w:t>
            </w:r>
            <w:r w:rsidRPr="00C03737"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7C417B" w:rsidRPr="00C03737" w:rsidTr="007B1008">
        <w:tc>
          <w:tcPr>
            <w:tcW w:w="421" w:type="dxa"/>
            <w:shd w:val="clear" w:color="auto" w:fill="6699FF"/>
          </w:tcPr>
          <w:p w:rsidR="007C417B" w:rsidRPr="00C03737" w:rsidRDefault="007C417B" w:rsidP="007B1008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6699FF"/>
          </w:tcPr>
          <w:p w:rsidR="007C417B" w:rsidRPr="00C03737" w:rsidRDefault="007C417B" w:rsidP="007B10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Créditos curso </w:t>
            </w:r>
          </w:p>
          <w:p w:rsidR="007C417B" w:rsidRPr="00C03737" w:rsidRDefault="007C417B" w:rsidP="007B1008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1134" w:type="dxa"/>
            <w:shd w:val="clear" w:color="auto" w:fill="6699FF"/>
          </w:tcPr>
          <w:p w:rsidR="007C417B" w:rsidRPr="00C03737" w:rsidRDefault="007C417B" w:rsidP="007B10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:rsidR="007C417B" w:rsidRPr="00C03737" w:rsidRDefault="007C417B" w:rsidP="007B1008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422" w:type="dxa"/>
            <w:gridSpan w:val="2"/>
            <w:shd w:val="clear" w:color="auto" w:fill="6699FF"/>
          </w:tcPr>
          <w:p w:rsidR="007C417B" w:rsidRPr="00C03737" w:rsidRDefault="007C417B" w:rsidP="007B10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Reconocer y/o Convalidar en la UNSA (consigne año y semestre)</w:t>
            </w:r>
          </w:p>
        </w:tc>
        <w:tc>
          <w:tcPr>
            <w:tcW w:w="3382" w:type="dxa"/>
            <w:shd w:val="clear" w:color="auto" w:fill="6699FF"/>
          </w:tcPr>
          <w:p w:rsidR="007C417B" w:rsidRPr="00C03737" w:rsidRDefault="007C417B" w:rsidP="007B1008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cursar en la PUCP</w:t>
            </w:r>
          </w:p>
        </w:tc>
      </w:tr>
      <w:tr w:rsidR="007C417B" w:rsidRPr="00C03737" w:rsidTr="007B1008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:rsidR="007C417B" w:rsidRPr="007C417B" w:rsidRDefault="007C417B" w:rsidP="007B1008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C417B" w:rsidRPr="007C417B" w:rsidRDefault="007C417B" w:rsidP="007B100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7C417B" w:rsidRPr="007C417B" w:rsidRDefault="007C417B" w:rsidP="007B100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132684</w:t>
            </w:r>
          </w:p>
        </w:tc>
        <w:tc>
          <w:tcPr>
            <w:tcW w:w="2686" w:type="dxa"/>
            <w:shd w:val="clear" w:color="auto" w:fill="D9E2F3" w:themeFill="accent5" w:themeFillTint="33"/>
          </w:tcPr>
          <w:p w:rsidR="007C417B" w:rsidRPr="007C417B" w:rsidRDefault="007C417B" w:rsidP="007B100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736" w:type="dxa"/>
            <w:shd w:val="clear" w:color="auto" w:fill="D9E2F3" w:themeFill="accent5" w:themeFillTint="33"/>
          </w:tcPr>
          <w:p w:rsidR="007C417B" w:rsidRPr="007C417B" w:rsidRDefault="007C417B" w:rsidP="007B100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3ro-(par)</w:t>
            </w:r>
          </w:p>
        </w:tc>
        <w:tc>
          <w:tcPr>
            <w:tcW w:w="3382" w:type="dxa"/>
            <w:shd w:val="clear" w:color="auto" w:fill="D9E2F3" w:themeFill="accent5" w:themeFillTint="33"/>
          </w:tcPr>
          <w:p w:rsidR="007C417B" w:rsidRPr="007C417B" w:rsidRDefault="007C417B" w:rsidP="007B100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Principios de la Filosofía</w:t>
            </w:r>
          </w:p>
        </w:tc>
      </w:tr>
      <w:tr w:rsidR="007C417B" w:rsidRPr="00C03737" w:rsidTr="007B1008">
        <w:trPr>
          <w:trHeight w:val="560"/>
        </w:trPr>
        <w:tc>
          <w:tcPr>
            <w:tcW w:w="421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7C417B" w:rsidRPr="00C03737" w:rsidTr="007B1008">
        <w:trPr>
          <w:trHeight w:val="554"/>
        </w:trPr>
        <w:tc>
          <w:tcPr>
            <w:tcW w:w="421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7C417B" w:rsidRPr="00C03737" w:rsidTr="007B1008">
        <w:trPr>
          <w:trHeight w:val="554"/>
        </w:trPr>
        <w:tc>
          <w:tcPr>
            <w:tcW w:w="421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7C417B" w:rsidRPr="00C03737" w:rsidRDefault="007C417B" w:rsidP="007B100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7C417B" w:rsidRPr="00C03737" w:rsidTr="007B1008">
        <w:trPr>
          <w:trHeight w:val="2662"/>
        </w:trPr>
        <w:tc>
          <w:tcPr>
            <w:tcW w:w="9351" w:type="dxa"/>
            <w:gridSpan w:val="6"/>
          </w:tcPr>
          <w:p w:rsidR="007C417B" w:rsidRPr="00C03737" w:rsidRDefault="007C417B" w:rsidP="007B1008">
            <w:pPr>
              <w:spacing w:after="3" w:line="239" w:lineRule="auto"/>
              <w:ind w:left="3" w:right="5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C417B" w:rsidRPr="00C03737" w:rsidRDefault="007C417B" w:rsidP="007B1008">
            <w:pPr>
              <w:spacing w:after="3" w:line="360" w:lineRule="auto"/>
              <w:ind w:left="6" w:right="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Como responsable académico de la Facultad/Programa Profesional de ___________________________ </w:t>
            </w:r>
            <w:proofErr w:type="spellStart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de</w:t>
            </w:r>
            <w:proofErr w:type="spellEnd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UNSA, doy mi conformidad de los cursos a llevarse de manera virtual, para efectos de reconocimiento o capacitación, siempre y cuando el estudiante los apruebe en la universidad de destino, en el Marco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de la Red Peruana de Universidades – RPU 202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:rsidR="007C417B" w:rsidRDefault="007C417B" w:rsidP="007B1008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C417B" w:rsidRDefault="007C417B" w:rsidP="007B1008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C417B" w:rsidRDefault="007C417B" w:rsidP="007B1008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C417B" w:rsidRDefault="007C417B" w:rsidP="007B1008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C417B" w:rsidRDefault="007C417B" w:rsidP="007B1008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C417B" w:rsidRDefault="007C417B" w:rsidP="007B1008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C417B" w:rsidRPr="00C03737" w:rsidRDefault="007C417B" w:rsidP="007B1008">
            <w:pPr>
              <w:ind w:left="3"/>
              <w:rPr>
                <w:rFonts w:asciiTheme="minorHAnsi" w:hAnsiTheme="minorHAnsi"/>
                <w:sz w:val="22"/>
                <w:szCs w:val="22"/>
              </w:rPr>
            </w:pPr>
          </w:p>
          <w:p w:rsidR="007C417B" w:rsidRPr="00C03737" w:rsidRDefault="007C417B" w:rsidP="007B1008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7C417B" w:rsidRPr="00C03737" w:rsidRDefault="007C417B" w:rsidP="007B1008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 </w:t>
            </w:r>
          </w:p>
        </w:tc>
      </w:tr>
    </w:tbl>
    <w:p w:rsidR="007C417B" w:rsidRDefault="007C417B" w:rsidP="007C417B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7C417B" w:rsidRDefault="007C417B" w:rsidP="007C417B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7C417B" w:rsidRDefault="007C417B" w:rsidP="007C417B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6" w:type="dxa"/>
        <w:tblInd w:w="-146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356"/>
      </w:tblGrid>
      <w:tr w:rsidR="007C417B" w:rsidTr="007B1008">
        <w:trPr>
          <w:trHeight w:val="4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99FF"/>
          </w:tcPr>
          <w:p w:rsidR="007C417B" w:rsidRPr="00C03737" w:rsidRDefault="007C417B" w:rsidP="007B1008">
            <w:pPr>
              <w:ind w:left="144"/>
              <w:rPr>
                <w:rFonts w:asciiTheme="minorHAnsi" w:hAnsiTheme="minorHAnsi"/>
              </w:rPr>
            </w:pPr>
            <w:r w:rsidRPr="00E42AF1">
              <w:rPr>
                <w:rFonts w:asciiTheme="minorHAnsi" w:eastAsia="Arial" w:hAnsiTheme="minorHAnsi" w:cs="Arial"/>
                <w:b/>
              </w:rPr>
              <w:lastRenderedPageBreak/>
              <w:t>5. DECLARACIÓN DE COMPROMISO</w:t>
            </w:r>
            <w:r w:rsidRPr="00C03737">
              <w:rPr>
                <w:rFonts w:asciiTheme="minorHAnsi" w:hAnsiTheme="minorHAnsi"/>
                <w:shd w:val="clear" w:color="auto" w:fill="A8D08D" w:themeFill="accent6" w:themeFillTint="99"/>
              </w:rPr>
              <w:t xml:space="preserve"> </w:t>
            </w:r>
          </w:p>
        </w:tc>
      </w:tr>
      <w:tr w:rsidR="007C417B" w:rsidTr="007B1008">
        <w:trPr>
          <w:trHeight w:val="3230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17B" w:rsidRPr="001F747C" w:rsidRDefault="007C417B" w:rsidP="007B1008">
            <w:pPr>
              <w:ind w:left="32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Acepto las condiciones del Programa de Intercambio</w:t>
            </w:r>
            <w:r>
              <w:rPr>
                <w:rFonts w:asciiTheme="minorHAnsi" w:eastAsia="Arial" w:hAnsiTheme="minorHAnsi" w:cs="Arial"/>
              </w:rPr>
              <w:t xml:space="preserve"> Virtual Estudiantil Red Peruana de Universidades – RPU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y me comprometo a cumplir las siguientes cláusulas, en caso de ser seleccionado: </w:t>
            </w:r>
          </w:p>
          <w:p w:rsidR="007C417B" w:rsidRPr="001F747C" w:rsidRDefault="007C417B" w:rsidP="007B1008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C417B" w:rsidRPr="001F747C" w:rsidRDefault="007C417B" w:rsidP="007B1008">
            <w:pPr>
              <w:spacing w:after="3" w:line="239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Comunicar en forma expresa (email), la aceptación de la beca a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de destino 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dentro del plazo que se indique en cada convocatoria. </w:t>
            </w:r>
          </w:p>
          <w:p w:rsidR="007C417B" w:rsidRPr="001F747C" w:rsidRDefault="007C417B" w:rsidP="007B1008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C417B" w:rsidRPr="001F747C" w:rsidRDefault="007C417B" w:rsidP="007B1008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Realizar las actividades académicas que, en el marco del plan de estudios, recomiende el Coordinador de la carrera correspondiente, y aceptar todas las actuaciones de seguimiento, control, y evaluación establecidas por la Universidad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de destino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7C417B" w:rsidRPr="001F747C" w:rsidRDefault="007C417B" w:rsidP="007B1008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C417B" w:rsidRPr="001F747C" w:rsidRDefault="007C417B" w:rsidP="007B1008">
            <w:pPr>
              <w:spacing w:line="242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Presentarme con el Coordinador del Programa de Intercambio Virtual de la Universidad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de destino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7C417B" w:rsidRPr="001F747C" w:rsidRDefault="007C417B" w:rsidP="007B1008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C417B" w:rsidRPr="001F747C" w:rsidRDefault="007C417B" w:rsidP="007B1008">
            <w:pPr>
              <w:spacing w:after="3" w:line="239" w:lineRule="auto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Presentar toda la documentación requerida para mi inscripción como alumno de la Universidad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de destino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7C417B" w:rsidRPr="001F747C" w:rsidRDefault="007C417B" w:rsidP="007B1008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C417B" w:rsidRPr="001F747C" w:rsidRDefault="007C417B" w:rsidP="007B1008">
            <w:pPr>
              <w:spacing w:after="2"/>
              <w:ind w:right="6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En caso de un cambio en el contrato académico original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(cursos)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enviar por correo electrónico al coordinador de la UNSA, los programas de las nuevas materias a cursar en dicha Universidad, para que los directores de Carrera consideren su convalidación. Se establece para este trámite un plazo no mayor a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30 días calendario luego de iniciado el curso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.</w:t>
            </w:r>
            <w:r w:rsidRPr="001F747C">
              <w:rPr>
                <w:rFonts w:asciiTheme="minorHAnsi" w:eastAsia="Arial" w:hAnsiTheme="minorHAnsi" w:cs="Arial"/>
                <w:color w:val="C00000"/>
                <w:sz w:val="23"/>
                <w:szCs w:val="23"/>
              </w:rPr>
              <w:t xml:space="preserve"> </w:t>
            </w:r>
          </w:p>
          <w:p w:rsidR="007C417B" w:rsidRPr="001F747C" w:rsidRDefault="007C417B" w:rsidP="007B10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C417B" w:rsidRPr="001F747C" w:rsidRDefault="007C417B" w:rsidP="007B1008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Adecuar y respetar las normas establecidas en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de destino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7C417B" w:rsidRPr="001F747C" w:rsidRDefault="007C417B" w:rsidP="007B10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C417B" w:rsidRPr="001F747C" w:rsidRDefault="007C417B" w:rsidP="007B1008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Completado el compromiso señalado en el contrato académico, presentar un informe escrito a la UNSA en los plazos legales establecidos. </w:t>
            </w:r>
          </w:p>
          <w:p w:rsidR="007C417B" w:rsidRPr="001F747C" w:rsidRDefault="007C417B" w:rsidP="007B1008">
            <w:pPr>
              <w:spacing w:after="4" w:line="238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C417B" w:rsidRPr="005857F1" w:rsidRDefault="007C417B" w:rsidP="007B1008">
            <w:pPr>
              <w:spacing w:after="23"/>
              <w:ind w:right="5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1C726BE" wp14:editId="102630C0">
                      <wp:simplePos x="0" y="0"/>
                      <wp:positionH relativeFrom="column">
                        <wp:posOffset>4992688</wp:posOffset>
                      </wp:positionH>
                      <wp:positionV relativeFrom="paragraph">
                        <wp:posOffset>589661</wp:posOffset>
                      </wp:positionV>
                      <wp:extent cx="817880" cy="99314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6BADDE" id="Group 4024" o:spid="_x0000_s1026" style="position:absolute;margin-left:393.15pt;margin-top:46.45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5857F1">
              <w:rPr>
                <w:rFonts w:asciiTheme="minorHAnsi" w:hAnsiTheme="minorHAnsi"/>
                <w:sz w:val="23"/>
                <w:szCs w:val="23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5857F1">
              <w:rPr>
                <w:rStyle w:val="Refdenotaalpie"/>
                <w:rFonts w:asciiTheme="minorHAnsi" w:hAnsiTheme="minorHAnsi"/>
                <w:b/>
                <w:sz w:val="32"/>
                <w:szCs w:val="32"/>
              </w:rPr>
              <w:footnoteReference w:id="4"/>
            </w:r>
            <w:r w:rsidRPr="005857F1"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  <w:p w:rsidR="007C417B" w:rsidRPr="001F747C" w:rsidRDefault="007C417B" w:rsidP="007B1008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7C417B" w:rsidRPr="001F747C" w:rsidRDefault="007C417B" w:rsidP="007B1008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7C417B" w:rsidRPr="00C03737" w:rsidRDefault="007C417B" w:rsidP="007B1008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Firma del postulante:</w:t>
            </w:r>
            <w:r w:rsidRPr="00C03737">
              <w:rPr>
                <w:rFonts w:asciiTheme="minorHAnsi" w:eastAsia="Arial" w:hAnsiTheme="minorHAnsi" w:cs="Arial"/>
              </w:rPr>
              <w:t xml:space="preserve"> ______________________________________________ </w:t>
            </w:r>
          </w:p>
          <w:p w:rsidR="007C417B" w:rsidRPr="00C03737" w:rsidRDefault="007C417B" w:rsidP="007B1008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:rsidR="007C417B" w:rsidRPr="00F105E6" w:rsidRDefault="007C417B" w:rsidP="007B1008">
            <w:pPr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Fecha: ____/____/_____</w:t>
            </w:r>
          </w:p>
        </w:tc>
      </w:tr>
    </w:tbl>
    <w:p w:rsidR="007C417B" w:rsidRPr="00FA074E" w:rsidRDefault="007C417B" w:rsidP="007C417B">
      <w:pPr>
        <w:pStyle w:val="Prrafodelista"/>
        <w:ind w:left="142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FA074E">
        <w:rPr>
          <w:rFonts w:asciiTheme="minorHAnsi" w:hAnsiTheme="minorHAnsi" w:cs="Arial"/>
          <w:b/>
          <w:i/>
          <w:color w:val="FF0000"/>
          <w:sz w:val="22"/>
          <w:szCs w:val="22"/>
        </w:rPr>
        <w:t>NOTA IMPORTANTE:</w:t>
      </w:r>
    </w:p>
    <w:p w:rsidR="007C417B" w:rsidRDefault="007C417B" w:rsidP="007C417B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Cada universidad </w:t>
      </w:r>
      <w:proofErr w:type="spellStart"/>
      <w:r>
        <w:rPr>
          <w:rFonts w:asciiTheme="minorHAnsi" w:hAnsiTheme="minorHAnsi"/>
          <w:b/>
          <w:i/>
          <w:sz w:val="20"/>
          <w:szCs w:val="20"/>
        </w:rPr>
        <w:t>partenaria</w:t>
      </w:r>
      <w:proofErr w:type="spellEnd"/>
      <w:r>
        <w:rPr>
          <w:rFonts w:asciiTheme="minorHAnsi" w:hAnsiTheme="minorHAnsi"/>
          <w:b/>
          <w:i/>
          <w:sz w:val="20"/>
          <w:szCs w:val="20"/>
        </w:rPr>
        <w:t xml:space="preserve"> a la Red Peruana de Universidades maneja su fecha de postulación y requisitos, para ello deberán de revisar la siguiente página web </w:t>
      </w:r>
      <w:hyperlink r:id="rId7" w:history="1">
        <w:r w:rsidRPr="001E579E">
          <w:rPr>
            <w:rStyle w:val="Hipervnculo"/>
            <w:rFonts w:asciiTheme="minorHAnsi" w:hAnsiTheme="minorHAnsi"/>
            <w:b/>
            <w:i/>
            <w:sz w:val="20"/>
            <w:szCs w:val="20"/>
          </w:rPr>
          <w:t>www.rpu.edu.pe</w:t>
        </w:r>
      </w:hyperlink>
      <w:r>
        <w:rPr>
          <w:rFonts w:asciiTheme="minorHAnsi" w:hAnsiTheme="minorHAnsi"/>
          <w:b/>
          <w:i/>
          <w:sz w:val="20"/>
          <w:szCs w:val="20"/>
        </w:rPr>
        <w:t xml:space="preserve">  </w:t>
      </w:r>
    </w:p>
    <w:p w:rsidR="007C417B" w:rsidRDefault="007C417B" w:rsidP="007C417B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En el caso de que la u. de su elección no cuente con un formulario de postulación, deberán presentar este formulario adjuntando los documentos solicitados en un solo formato digital </w:t>
      </w:r>
      <w:proofErr w:type="spellStart"/>
      <w:r>
        <w:rPr>
          <w:rFonts w:asciiTheme="minorHAnsi" w:hAnsiTheme="minorHAnsi"/>
          <w:b/>
          <w:i/>
          <w:sz w:val="20"/>
          <w:szCs w:val="20"/>
        </w:rPr>
        <w:t>PDF.Tomar</w:t>
      </w:r>
      <w:proofErr w:type="spellEnd"/>
      <w:r>
        <w:rPr>
          <w:rFonts w:asciiTheme="minorHAnsi" w:hAnsiTheme="minorHAnsi"/>
          <w:b/>
          <w:i/>
          <w:sz w:val="20"/>
          <w:szCs w:val="20"/>
        </w:rPr>
        <w:t xml:space="preserve"> en cuenta los plazos de postulación de cada universidad, la OUCCRIBP enviará tu postulación a la universidad de tu elección.</w:t>
      </w:r>
    </w:p>
    <w:p w:rsidR="007C417B" w:rsidRPr="00F105E6" w:rsidRDefault="007C417B" w:rsidP="007C417B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Solo en el caso de que tu postulación sea a la PUCP, deberás hacer tu inscripción de manera virtual y a la vez presentar el presente formulario a la OUCCRIBP dentro del plazo de </w:t>
      </w:r>
      <w:r>
        <w:rPr>
          <w:rFonts w:asciiTheme="minorHAnsi" w:hAnsiTheme="minorHAnsi"/>
          <w:b/>
          <w:i/>
          <w:sz w:val="20"/>
          <w:szCs w:val="20"/>
        </w:rPr>
        <w:t>postulación.</w:t>
      </w:r>
    </w:p>
    <w:p w:rsidR="007C417B" w:rsidRPr="00BF7870" w:rsidRDefault="007C417B" w:rsidP="007C417B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/>
          <w:b/>
          <w:i/>
          <w:sz w:val="20"/>
          <w:szCs w:val="20"/>
        </w:rPr>
        <w:t>Contar con una conexión adecuada a internet y un equipo de cómputo que le permita participar adecuadamente a través de la plataforma Virtual utilizada por la U</w:t>
      </w:r>
      <w:r>
        <w:rPr>
          <w:rFonts w:asciiTheme="minorHAnsi" w:hAnsiTheme="minorHAnsi"/>
          <w:b/>
          <w:i/>
          <w:sz w:val="20"/>
          <w:szCs w:val="20"/>
        </w:rPr>
        <w:t>. De destino</w:t>
      </w:r>
      <w:r w:rsidRPr="00BF7870">
        <w:rPr>
          <w:rFonts w:asciiTheme="minorHAnsi" w:hAnsiTheme="minorHAnsi"/>
          <w:b/>
          <w:i/>
          <w:sz w:val="20"/>
          <w:szCs w:val="20"/>
        </w:rPr>
        <w:t>.</w:t>
      </w:r>
    </w:p>
    <w:p w:rsidR="00882EDC" w:rsidRPr="007C417B" w:rsidRDefault="007C417B" w:rsidP="007C417B">
      <w:pPr>
        <w:pStyle w:val="Prrafodelista"/>
        <w:numPr>
          <w:ilvl w:val="0"/>
          <w:numId w:val="2"/>
        </w:numPr>
        <w:ind w:left="142" w:hanging="153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>Los estudia</w:t>
      </w:r>
      <w:r>
        <w:rPr>
          <w:rFonts w:asciiTheme="minorHAnsi" w:hAnsiTheme="minorHAnsi" w:cs="Arial"/>
          <w:b/>
          <w:i/>
          <w:sz w:val="20"/>
          <w:szCs w:val="20"/>
        </w:rPr>
        <w:t>ntes podrán llevar un máximo de tres</w:t>
      </w:r>
      <w:r w:rsidRPr="001F747C">
        <w:rPr>
          <w:rFonts w:asciiTheme="minorHAnsi" w:hAnsiTheme="minorHAnsi" w:cs="Arial"/>
          <w:b/>
          <w:i/>
          <w:sz w:val="20"/>
          <w:szCs w:val="20"/>
        </w:rPr>
        <w:t xml:space="preserve"> cursos y </w:t>
      </w:r>
      <w:r w:rsidRPr="001F747C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deberán cumplir con los requisitos de los cursos que deseen llevar (oferta académica) p</w:t>
      </w:r>
      <w:r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ara poder matricularse en estos, para ello l</w:t>
      </w:r>
      <w:r w:rsidRPr="00DF3259">
        <w:rPr>
          <w:rFonts w:asciiTheme="minorHAnsi" w:hAnsiTheme="minorHAnsi" w:cs="Arial"/>
          <w:b/>
          <w:i/>
          <w:sz w:val="20"/>
          <w:szCs w:val="20"/>
        </w:rPr>
        <w:t>a RPU ha preparado una nueva plataforma donde encontrarás la oferta académica de las universidades que ofrecen cupos para este semestre 202</w:t>
      </w:r>
      <w:r>
        <w:rPr>
          <w:rFonts w:asciiTheme="minorHAnsi" w:hAnsiTheme="minorHAnsi" w:cs="Arial"/>
          <w:b/>
          <w:i/>
          <w:sz w:val="20"/>
          <w:szCs w:val="20"/>
        </w:rPr>
        <w:t>2</w:t>
      </w:r>
      <w:r w:rsidRPr="00DF3259">
        <w:rPr>
          <w:rFonts w:asciiTheme="minorHAnsi" w:hAnsiTheme="minorHAnsi" w:cs="Arial"/>
          <w:b/>
          <w:i/>
          <w:sz w:val="20"/>
          <w:szCs w:val="20"/>
        </w:rPr>
        <w:t>-</w:t>
      </w:r>
      <w:r>
        <w:rPr>
          <w:rFonts w:asciiTheme="minorHAnsi" w:hAnsiTheme="minorHAnsi" w:cs="Arial"/>
          <w:b/>
          <w:i/>
          <w:sz w:val="20"/>
          <w:szCs w:val="20"/>
        </w:rPr>
        <w:t>1</w:t>
      </w:r>
      <w:r w:rsidRPr="00DF3259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sectPr w:rsidR="00882EDC" w:rsidRPr="007C417B" w:rsidSect="00FA074E">
      <w:headerReference w:type="default" r:id="rId8"/>
      <w:pgSz w:w="11906" w:h="16838"/>
      <w:pgMar w:top="1418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B7" w:rsidRDefault="00CF5BB7" w:rsidP="007C417B">
      <w:r>
        <w:separator/>
      </w:r>
    </w:p>
  </w:endnote>
  <w:endnote w:type="continuationSeparator" w:id="0">
    <w:p w:rsidR="00CF5BB7" w:rsidRDefault="00CF5BB7" w:rsidP="007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B7" w:rsidRDefault="00CF5BB7" w:rsidP="007C417B">
      <w:r>
        <w:separator/>
      </w:r>
    </w:p>
  </w:footnote>
  <w:footnote w:type="continuationSeparator" w:id="0">
    <w:p w:rsidR="00CF5BB7" w:rsidRDefault="00CF5BB7" w:rsidP="007C417B">
      <w:r>
        <w:continuationSeparator/>
      </w:r>
    </w:p>
  </w:footnote>
  <w:footnote w:id="1">
    <w:p w:rsidR="007C417B" w:rsidRPr="005857F1" w:rsidRDefault="007C417B" w:rsidP="007C417B">
      <w:pPr>
        <w:pStyle w:val="Textonotapie"/>
        <w:rPr>
          <w:rFonts w:asciiTheme="minorHAnsi" w:hAnsiTheme="minorHAnsi"/>
          <w:b/>
        </w:rPr>
      </w:pPr>
      <w:r w:rsidRPr="005857F1">
        <w:rPr>
          <w:rStyle w:val="Refdenotaalpie"/>
          <w:rFonts w:asciiTheme="minorHAnsi" w:hAnsiTheme="minorHAnsi"/>
          <w:b/>
        </w:rPr>
        <w:footnoteRef/>
      </w:r>
      <w:r w:rsidRPr="005857F1">
        <w:rPr>
          <w:rFonts w:asciiTheme="minorHAnsi" w:hAnsiTheme="minorHAnsi"/>
          <w:b/>
        </w:rPr>
        <w:t xml:space="preserve"> REQUISITOS:</w:t>
      </w:r>
    </w:p>
    <w:p w:rsidR="007C417B" w:rsidRPr="005857F1" w:rsidRDefault="007C417B" w:rsidP="007C417B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>Estar matriculado en el semestre académico 2021-</w:t>
      </w:r>
      <w:r>
        <w:rPr>
          <w:rFonts w:asciiTheme="minorHAnsi" w:hAnsiTheme="minorHAnsi"/>
        </w:rPr>
        <w:t>2</w:t>
      </w:r>
      <w:r w:rsidRPr="005857F1">
        <w:rPr>
          <w:rFonts w:asciiTheme="minorHAnsi" w:hAnsiTheme="minorHAnsi"/>
        </w:rPr>
        <w:t xml:space="preserve"> </w:t>
      </w:r>
      <w:r w:rsidRPr="005857F1">
        <w:rPr>
          <w:rFonts w:asciiTheme="minorHAnsi" w:hAnsiTheme="minorHAnsi"/>
          <w:b/>
        </w:rPr>
        <w:t>(constancia de matrícula)</w:t>
      </w:r>
      <w:r w:rsidRPr="005857F1">
        <w:rPr>
          <w:rFonts w:asciiTheme="minorHAnsi" w:hAnsiTheme="minorHAnsi"/>
        </w:rPr>
        <w:t>.</w:t>
      </w:r>
    </w:p>
    <w:p w:rsidR="007C417B" w:rsidRPr="005857F1" w:rsidRDefault="007C417B" w:rsidP="007C417B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Postular desde </w:t>
      </w:r>
      <w:r w:rsidRPr="005857F1">
        <w:rPr>
          <w:rFonts w:asciiTheme="minorHAnsi" w:hAnsiTheme="minorHAnsi"/>
        </w:rPr>
        <w:t xml:space="preserve">el </w:t>
      </w:r>
      <w:r>
        <w:rPr>
          <w:rFonts w:asciiTheme="minorHAnsi" w:hAnsiTheme="minorHAnsi"/>
        </w:rPr>
        <w:t>5</w:t>
      </w:r>
      <w:r w:rsidRPr="005857F1">
        <w:rPr>
          <w:rFonts w:asciiTheme="minorHAnsi" w:hAnsiTheme="minorHAnsi"/>
        </w:rPr>
        <w:t xml:space="preserve">° ciclo de su Programa Profesional </w:t>
      </w:r>
      <w:r w:rsidRPr="005857F1">
        <w:rPr>
          <w:rFonts w:asciiTheme="minorHAnsi" w:hAnsiTheme="minorHAnsi"/>
          <w:b/>
        </w:rPr>
        <w:t>(Libreta de notas)</w:t>
      </w:r>
      <w:r w:rsidRPr="005857F1">
        <w:rPr>
          <w:rFonts w:asciiTheme="minorHAnsi" w:hAnsiTheme="minorHAnsi"/>
        </w:rPr>
        <w:t>.</w:t>
      </w:r>
    </w:p>
    <w:p w:rsidR="007C417B" w:rsidRPr="005857F1" w:rsidRDefault="007C417B" w:rsidP="007C417B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>Pertenecer al 5°</w:t>
      </w:r>
      <w:r w:rsidRPr="005857F1">
        <w:rPr>
          <w:rFonts w:asciiTheme="minorHAnsi" w:hAnsiTheme="minorHAnsi"/>
        </w:rPr>
        <w:t xml:space="preserve">superior entre los estudiantes de su Facultad </w:t>
      </w:r>
      <w:r w:rsidRPr="005857F1">
        <w:rPr>
          <w:rFonts w:asciiTheme="minorHAnsi" w:hAnsiTheme="minorHAnsi"/>
          <w:b/>
        </w:rPr>
        <w:t>(constancia de ranking)</w:t>
      </w:r>
      <w:r w:rsidRPr="005857F1">
        <w:rPr>
          <w:rFonts w:asciiTheme="minorHAnsi" w:hAnsiTheme="minorHAnsi"/>
        </w:rPr>
        <w:t>.</w:t>
      </w:r>
    </w:p>
    <w:p w:rsidR="007C417B" w:rsidRPr="005857F1" w:rsidRDefault="007C417B" w:rsidP="007C417B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Carta de motivación explicando su interés por estudiar en la U. </w:t>
      </w:r>
      <w:r>
        <w:rPr>
          <w:rFonts w:asciiTheme="minorHAnsi" w:hAnsiTheme="minorHAnsi"/>
        </w:rPr>
        <w:t>de de</w:t>
      </w:r>
      <w:bookmarkStart w:id="0" w:name="_GoBack"/>
      <w:bookmarkEnd w:id="0"/>
      <w:r>
        <w:rPr>
          <w:rFonts w:asciiTheme="minorHAnsi" w:hAnsiTheme="minorHAnsi"/>
        </w:rPr>
        <w:t xml:space="preserve">stino </w:t>
      </w:r>
      <w:r w:rsidRPr="005857F1">
        <w:rPr>
          <w:rFonts w:asciiTheme="minorHAnsi" w:hAnsiTheme="minorHAnsi"/>
          <w:b/>
        </w:rPr>
        <w:t>(máx. 1 hoja)</w:t>
      </w:r>
      <w:r w:rsidRPr="005857F1">
        <w:rPr>
          <w:rFonts w:asciiTheme="minorHAnsi" w:hAnsiTheme="minorHAnsi"/>
        </w:rPr>
        <w:t>.</w:t>
      </w:r>
    </w:p>
    <w:p w:rsidR="007C417B" w:rsidRDefault="007C417B" w:rsidP="007C417B">
      <w:pPr>
        <w:pStyle w:val="Textonotapie"/>
      </w:pPr>
    </w:p>
    <w:p w:rsidR="007C417B" w:rsidRDefault="007C417B" w:rsidP="007C417B">
      <w:pPr>
        <w:pStyle w:val="Textonotapie"/>
      </w:pPr>
    </w:p>
    <w:p w:rsidR="007C417B" w:rsidRDefault="007C417B" w:rsidP="007C417B">
      <w:pPr>
        <w:pStyle w:val="Textonotapie"/>
      </w:pPr>
      <w:r>
        <w:t xml:space="preserve"> </w:t>
      </w:r>
    </w:p>
  </w:footnote>
  <w:footnote w:id="2">
    <w:p w:rsidR="007C417B" w:rsidRPr="005857F1" w:rsidRDefault="007C417B" w:rsidP="007C417B">
      <w:pPr>
        <w:pStyle w:val="Textonotapie"/>
        <w:rPr>
          <w:rFonts w:asciiTheme="minorHAnsi" w:hAnsiTheme="minorHAnsi"/>
          <w:sz w:val="18"/>
          <w:szCs w:val="18"/>
        </w:rPr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Decano o Director de Escuela con datos completos</w:t>
      </w:r>
    </w:p>
  </w:footnote>
  <w:footnote w:id="3">
    <w:p w:rsidR="007C417B" w:rsidRDefault="007C417B" w:rsidP="007C417B">
      <w:pPr>
        <w:pStyle w:val="Textonotapie"/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Responsable de la carrera que avala los cursos a efectuar en Universidad de Destino, para proceso de convalidación o reconocimiento de capacitación.</w:t>
      </w:r>
    </w:p>
  </w:footnote>
  <w:footnote w:id="4">
    <w:p w:rsidR="007C417B" w:rsidRPr="00BF7870" w:rsidRDefault="007C417B" w:rsidP="007C417B">
      <w:pPr>
        <w:pStyle w:val="Textonotapie"/>
        <w:jc w:val="both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F1" w:rsidRDefault="00CF5BB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0" wp14:anchorId="0AD364DB" wp14:editId="6AD0EE76">
          <wp:simplePos x="0" y="0"/>
          <wp:positionH relativeFrom="page">
            <wp:posOffset>1061049</wp:posOffset>
          </wp:positionH>
          <wp:positionV relativeFrom="page">
            <wp:posOffset>267419</wp:posOffset>
          </wp:positionV>
          <wp:extent cx="1699404" cy="637540"/>
          <wp:effectExtent l="0" t="0" r="0" b="0"/>
          <wp:wrapNone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904" cy="638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0" wp14:anchorId="6C591AF4" wp14:editId="316BE6AC">
          <wp:simplePos x="0" y="0"/>
          <wp:positionH relativeFrom="margin">
            <wp:posOffset>3767455</wp:posOffset>
          </wp:positionH>
          <wp:positionV relativeFrom="page">
            <wp:posOffset>344805</wp:posOffset>
          </wp:positionV>
          <wp:extent cx="1871345" cy="594360"/>
          <wp:effectExtent l="0" t="0" r="0" b="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B"/>
    <w:rsid w:val="001129D0"/>
    <w:rsid w:val="003867F8"/>
    <w:rsid w:val="006F4150"/>
    <w:rsid w:val="00785A13"/>
    <w:rsid w:val="007C417B"/>
    <w:rsid w:val="00882EDC"/>
    <w:rsid w:val="0096076B"/>
    <w:rsid w:val="00AE5E1A"/>
    <w:rsid w:val="00AE67DC"/>
    <w:rsid w:val="00BA6193"/>
    <w:rsid w:val="00BF2D78"/>
    <w:rsid w:val="00CD071B"/>
    <w:rsid w:val="00CF5BB7"/>
    <w:rsid w:val="00D014B6"/>
    <w:rsid w:val="00D56296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AA562"/>
  <w15:chartTrackingRefBased/>
  <w15:docId w15:val="{DFAFA407-D771-494D-92D1-A0D61A7F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1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417B"/>
    <w:rPr>
      <w:lang w:val="es-ES"/>
    </w:rPr>
  </w:style>
  <w:style w:type="table" w:styleId="Tablaconcuadrcula">
    <w:name w:val="Table Grid"/>
    <w:basedOn w:val="Tablanormal"/>
    <w:uiPriority w:val="39"/>
    <w:rsid w:val="007C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7C417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C41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7C417B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417B"/>
    <w:pPr>
      <w:ind w:left="720"/>
      <w:contextualSpacing/>
    </w:pPr>
  </w:style>
  <w:style w:type="table" w:customStyle="1" w:styleId="TableGrid">
    <w:name w:val="TableGrid"/>
    <w:rsid w:val="007C417B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4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pu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1</cp:revision>
  <dcterms:created xsi:type="dcterms:W3CDTF">2022-01-31T22:45:00Z</dcterms:created>
  <dcterms:modified xsi:type="dcterms:W3CDTF">2022-01-31T22:48:00Z</dcterms:modified>
</cp:coreProperties>
</file>